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7A" w:rsidRDefault="00285E7A" w:rsidP="00285E7A">
      <w:pPr>
        <w:pStyle w:val="Heading1"/>
        <w:jc w:val="left"/>
        <w:rPr>
          <w:rFonts w:ascii="Tahoma" w:hAnsi="Tahoma" w:cs="Tahoma"/>
          <w:color w:val="auto"/>
          <w:sz w:val="40"/>
          <w:szCs w:val="40"/>
        </w:rPr>
      </w:pPr>
    </w:p>
    <w:p w:rsidR="00285E7A" w:rsidRDefault="00C34E79" w:rsidP="00285E7A">
      <w:r>
        <w:fldChar w:fldCharType="begin"/>
      </w:r>
      <w:r>
        <w:instrText xml:space="preserve"> DATE \@ "MMMM d, yyyy" </w:instrText>
      </w:r>
      <w:r>
        <w:fldChar w:fldCharType="separate"/>
      </w:r>
      <w:r w:rsidR="00AB5E3D">
        <w:rPr>
          <w:noProof/>
        </w:rPr>
        <w:t>October 17, 2018</w:t>
      </w:r>
      <w:r>
        <w:fldChar w:fldCharType="end"/>
      </w:r>
    </w:p>
    <w:p w:rsidR="00285E7A" w:rsidRPr="00285E7A" w:rsidRDefault="00285E7A" w:rsidP="00285E7A"/>
    <w:p w:rsidR="00C34E79" w:rsidRDefault="00C34E79" w:rsidP="00285E7A">
      <w:pPr>
        <w:jc w:val="center"/>
        <w:rPr>
          <w:rFonts w:ascii="Tahoma" w:hAnsi="Tahoma" w:cs="Tahoma"/>
          <w:b/>
          <w:bCs/>
          <w:sz w:val="28"/>
          <w:szCs w:val="40"/>
        </w:rPr>
      </w:pPr>
    </w:p>
    <w:p w:rsidR="00285E7A" w:rsidRPr="00C34E79" w:rsidRDefault="00C34E79" w:rsidP="00285E7A">
      <w:pPr>
        <w:jc w:val="center"/>
        <w:rPr>
          <w:rFonts w:ascii="Tahoma" w:hAnsi="Tahoma" w:cs="Tahoma"/>
          <w:b/>
          <w:bCs/>
          <w:sz w:val="32"/>
          <w:szCs w:val="40"/>
        </w:rPr>
      </w:pPr>
      <w:r w:rsidRPr="00C34E79">
        <w:rPr>
          <w:rFonts w:ascii="Tahoma" w:hAnsi="Tahoma" w:cs="Tahoma"/>
          <w:b/>
          <w:bCs/>
          <w:sz w:val="32"/>
          <w:szCs w:val="40"/>
        </w:rPr>
        <w:t xml:space="preserve">       </w:t>
      </w:r>
      <w:r w:rsidR="00285E7A" w:rsidRPr="00C34E79">
        <w:rPr>
          <w:rFonts w:ascii="Tahoma" w:hAnsi="Tahoma" w:cs="Tahoma"/>
          <w:b/>
          <w:bCs/>
          <w:sz w:val="32"/>
          <w:szCs w:val="40"/>
        </w:rPr>
        <w:t>Trotwood Civil Service Commission</w:t>
      </w:r>
      <w:r w:rsidR="00285E7A" w:rsidRPr="00C34E79">
        <w:rPr>
          <w:rFonts w:ascii="Tahoma" w:hAnsi="Tahoma" w:cs="Tahoma"/>
          <w:b/>
          <w:bCs/>
          <w:sz w:val="32"/>
          <w:szCs w:val="40"/>
        </w:rPr>
        <w:t xml:space="preserve"> </w:t>
      </w:r>
      <w:r>
        <w:rPr>
          <w:rFonts w:ascii="Tahoma" w:hAnsi="Tahoma" w:cs="Tahoma"/>
          <w:b/>
          <w:bCs/>
          <w:sz w:val="32"/>
          <w:szCs w:val="40"/>
        </w:rPr>
        <w:br/>
      </w:r>
      <w:r w:rsidR="00285E7A" w:rsidRPr="00C34E79">
        <w:rPr>
          <w:rFonts w:ascii="Tahoma" w:hAnsi="Tahoma" w:cs="Tahoma"/>
          <w:b/>
          <w:bCs/>
          <w:sz w:val="32"/>
          <w:szCs w:val="40"/>
        </w:rPr>
        <w:t>Volunteers Needed</w:t>
      </w:r>
    </w:p>
    <w:p w:rsidR="00285E7A" w:rsidRDefault="00285E7A" w:rsidP="00285E7A">
      <w:pPr>
        <w:tabs>
          <w:tab w:val="center" w:pos="4680"/>
        </w:tabs>
        <w:suppressAutoHyphens/>
        <w:jc w:val="both"/>
        <w:rPr>
          <w:spacing w:val="-3"/>
        </w:rPr>
      </w:pPr>
    </w:p>
    <w:p w:rsidR="00285E7A" w:rsidRDefault="00285E7A" w:rsidP="00285E7A">
      <w:pPr>
        <w:tabs>
          <w:tab w:val="center" w:pos="4680"/>
        </w:tabs>
        <w:suppressAutoHyphens/>
        <w:jc w:val="both"/>
        <w:rPr>
          <w:spacing w:val="-3"/>
        </w:rPr>
      </w:pPr>
    </w:p>
    <w:p w:rsidR="004A0725" w:rsidRDefault="004A0725" w:rsidP="00285E7A">
      <w:pPr>
        <w:tabs>
          <w:tab w:val="center" w:pos="4680"/>
        </w:tabs>
        <w:suppressAutoHyphens/>
        <w:jc w:val="both"/>
        <w:rPr>
          <w:spacing w:val="-3"/>
        </w:rPr>
      </w:pPr>
    </w:p>
    <w:p w:rsidR="004A0725" w:rsidRDefault="004A0725" w:rsidP="00285E7A">
      <w:pPr>
        <w:tabs>
          <w:tab w:val="center" w:pos="4680"/>
        </w:tabs>
        <w:suppressAutoHyphens/>
        <w:jc w:val="both"/>
        <w:rPr>
          <w:spacing w:val="-3"/>
        </w:rPr>
      </w:pPr>
    </w:p>
    <w:p w:rsidR="000F2A1E" w:rsidRDefault="00285E7A" w:rsidP="00AB5E3D">
      <w:pPr>
        <w:tabs>
          <w:tab w:val="center" w:pos="4680"/>
        </w:tabs>
        <w:suppressAutoHyphens/>
        <w:spacing w:line="360" w:lineRule="auto"/>
        <w:ind w:left="720"/>
        <w:jc w:val="both"/>
        <w:rPr>
          <w:spacing w:val="-3"/>
        </w:rPr>
      </w:pPr>
      <w:r>
        <w:rPr>
          <w:spacing w:val="-3"/>
        </w:rPr>
        <w:t xml:space="preserve">THE CITY OF TROTWOOD </w:t>
      </w:r>
      <w:r>
        <w:rPr>
          <w:spacing w:val="-3"/>
        </w:rPr>
        <w:t xml:space="preserve">IS SEEKING VOLUNTEERS FOR THIS COMMISSION. </w:t>
      </w:r>
      <w:r>
        <w:rPr>
          <w:spacing w:val="-3"/>
        </w:rPr>
        <w:t>MEMBERS</w:t>
      </w:r>
      <w:r>
        <w:rPr>
          <w:spacing w:val="-3"/>
        </w:rPr>
        <w:t>’</w:t>
      </w:r>
      <w:r>
        <w:rPr>
          <w:spacing w:val="-3"/>
        </w:rPr>
        <w:t xml:space="preserve"> TERM</w:t>
      </w:r>
      <w:r>
        <w:rPr>
          <w:spacing w:val="-3"/>
        </w:rPr>
        <w:t>S</w:t>
      </w:r>
      <w:r>
        <w:rPr>
          <w:spacing w:val="-3"/>
        </w:rPr>
        <w:t xml:space="preserve"> ARE FIVE-YEAR TERMS.  THE CIVIL SERVICE COMMISSION MEETS THE FIRST WEDNESDAY OF EACH MONTH.  THE CIVIL SERVICE COMMISSION IS ONE OF THE VERY BUSY BOARDS AND COMMISSIONS IN THE CITY.  THE VOLUNTEER APPLICANT MUST BE AN ELECTOR OF THE CITY OF TROTWOOD TO BE CONSIDERED.   </w:t>
      </w:r>
      <w:proofErr w:type="spellStart"/>
      <w:r>
        <w:rPr>
          <w:spacing w:val="-3"/>
        </w:rPr>
        <w:t>F</w:t>
      </w:r>
      <w:proofErr w:type="spellEnd"/>
      <w:r>
        <w:rPr>
          <w:spacing w:val="-3"/>
        </w:rPr>
        <w:t xml:space="preserve"> YOU WOULD LIKE TO BE CONSIDERED FOR THE VACANCY, PLEASE </w:t>
      </w:r>
      <w:r w:rsidR="000E590A">
        <w:rPr>
          <w:spacing w:val="-3"/>
        </w:rPr>
        <w:t>CALL T</w:t>
      </w:r>
      <w:r>
        <w:rPr>
          <w:spacing w:val="-3"/>
        </w:rPr>
        <w:t xml:space="preserve">HE CLERK OF COUNCIL </w:t>
      </w:r>
      <w:r w:rsidR="000E590A">
        <w:rPr>
          <w:spacing w:val="-3"/>
        </w:rPr>
        <w:t xml:space="preserve">OFFICE </w:t>
      </w:r>
      <w:r>
        <w:rPr>
          <w:spacing w:val="-3"/>
        </w:rPr>
        <w:t>MONDAY THROUGH FRIDAY, 8:00 A.M. TO 5:00 P.M.  AT 854-7212</w:t>
      </w:r>
      <w:r w:rsidR="000E590A">
        <w:rPr>
          <w:spacing w:val="-3"/>
        </w:rPr>
        <w:t xml:space="preserve"> </w:t>
      </w:r>
      <w:r>
        <w:rPr>
          <w:spacing w:val="-3"/>
        </w:rPr>
        <w:t>FOR MORE INFORMATION</w:t>
      </w:r>
      <w:r w:rsidR="000E590A">
        <w:rPr>
          <w:spacing w:val="-3"/>
        </w:rPr>
        <w:t xml:space="preserve">. </w:t>
      </w:r>
      <w:r w:rsidR="004A0725">
        <w:rPr>
          <w:spacing w:val="-3"/>
        </w:rPr>
        <w:t xml:space="preserve"> </w:t>
      </w:r>
      <w:r w:rsidR="000F2A1E">
        <w:rPr>
          <w:spacing w:val="-3"/>
        </w:rPr>
        <w:t>A</w:t>
      </w:r>
      <w:r w:rsidR="000E590A">
        <w:rPr>
          <w:spacing w:val="-3"/>
        </w:rPr>
        <w:t>PPLICATION’S CAN BE O</w:t>
      </w:r>
      <w:r>
        <w:rPr>
          <w:spacing w:val="-3"/>
        </w:rPr>
        <w:t>BTAIN</w:t>
      </w:r>
      <w:r w:rsidR="000E590A">
        <w:rPr>
          <w:spacing w:val="-3"/>
        </w:rPr>
        <w:t xml:space="preserve">ED </w:t>
      </w:r>
      <w:proofErr w:type="gramStart"/>
      <w:r w:rsidR="000F2A1E">
        <w:rPr>
          <w:spacing w:val="-3"/>
        </w:rPr>
        <w:t xml:space="preserve">ONLINE  </w:t>
      </w:r>
      <w:proofErr w:type="gramEnd"/>
      <w:hyperlink r:id="rId6" w:history="1">
        <w:r w:rsidR="000F2A1E" w:rsidRPr="006140A8">
          <w:rPr>
            <w:rStyle w:val="Hyperlink"/>
            <w:spacing w:val="-3"/>
          </w:rPr>
          <w:t>https://trotwood.org/government/boards-commissions/</w:t>
        </w:r>
      </w:hyperlink>
      <w:r w:rsidR="000F2A1E">
        <w:rPr>
          <w:color w:val="0000FF"/>
          <w:spacing w:val="-3"/>
          <w:u w:val="single"/>
        </w:rPr>
        <w:t xml:space="preserve"> </w:t>
      </w:r>
      <w:r w:rsidR="000F2A1E">
        <w:rPr>
          <w:color w:val="0000FF"/>
          <w:spacing w:val="-3"/>
          <w:u w:val="single"/>
        </w:rPr>
        <w:t xml:space="preserve">   </w:t>
      </w:r>
    </w:p>
    <w:p w:rsidR="00285E7A" w:rsidRDefault="000F2A1E" w:rsidP="00AB5E3D">
      <w:pPr>
        <w:tabs>
          <w:tab w:val="center" w:pos="4680"/>
        </w:tabs>
        <w:suppressAutoHyphens/>
        <w:spacing w:line="360" w:lineRule="auto"/>
        <w:ind w:left="720"/>
        <w:jc w:val="both"/>
        <w:rPr>
          <w:spacing w:val="-3"/>
        </w:rPr>
      </w:pPr>
      <w:r>
        <w:rPr>
          <w:spacing w:val="-3"/>
        </w:rPr>
        <w:t>AND DROPPED OFF AT THE CITY GOVERNMENT CENTER LOCATED AT 3035 OLIVE ROAD, TROTWOOD, OHIO 45426</w:t>
      </w:r>
      <w:r w:rsidR="004A0725">
        <w:rPr>
          <w:spacing w:val="-3"/>
        </w:rPr>
        <w:t>.</w:t>
      </w:r>
      <w:r>
        <w:rPr>
          <w:spacing w:val="-3"/>
        </w:rPr>
        <w:t xml:space="preserve"> </w:t>
      </w:r>
    </w:p>
    <w:p w:rsidR="000F2A1E" w:rsidRDefault="000F2A1E" w:rsidP="00AB5E3D">
      <w:pPr>
        <w:tabs>
          <w:tab w:val="center" w:pos="4680"/>
        </w:tabs>
        <w:suppressAutoHyphens/>
        <w:spacing w:line="360" w:lineRule="auto"/>
        <w:ind w:left="720"/>
        <w:jc w:val="both"/>
        <w:rPr>
          <w:spacing w:val="-3"/>
        </w:rPr>
      </w:pPr>
      <w:bookmarkStart w:id="0" w:name="_GoBack"/>
      <w:bookmarkEnd w:id="0"/>
    </w:p>
    <w:p w:rsidR="00285E7A" w:rsidRDefault="00285E7A" w:rsidP="00AB5E3D">
      <w:pPr>
        <w:tabs>
          <w:tab w:val="center" w:pos="4680"/>
        </w:tabs>
        <w:suppressAutoHyphens/>
        <w:spacing w:line="360" w:lineRule="auto"/>
        <w:ind w:left="720"/>
        <w:jc w:val="both"/>
        <w:rPr>
          <w:spacing w:val="-3"/>
        </w:rPr>
      </w:pPr>
      <w:r>
        <w:rPr>
          <w:spacing w:val="-3"/>
        </w:rPr>
        <w:tab/>
        <w:t>THE MUNICIPAL CLERK</w:t>
      </w:r>
    </w:p>
    <w:p w:rsidR="00285E7A" w:rsidRDefault="00285E7A" w:rsidP="00AB5E3D">
      <w:pPr>
        <w:tabs>
          <w:tab w:val="left" w:pos="-720"/>
        </w:tabs>
        <w:suppressAutoHyphens/>
        <w:spacing w:line="360" w:lineRule="auto"/>
        <w:ind w:right="-540"/>
        <w:jc w:val="both"/>
      </w:pPr>
      <w:r>
        <w:rPr>
          <w:spacing w:val="-3"/>
        </w:rPr>
        <w:t xml:space="preserve">                                                                     # # #</w:t>
      </w:r>
    </w:p>
    <w:p w:rsidR="0082428C" w:rsidRDefault="0082428C" w:rsidP="00AB5E3D">
      <w:pPr>
        <w:spacing w:line="360" w:lineRule="auto"/>
        <w:ind w:left="720"/>
        <w:jc w:val="both"/>
      </w:pPr>
    </w:p>
    <w:p w:rsidR="004A0725" w:rsidRDefault="004A0725" w:rsidP="00AB5E3D">
      <w:pPr>
        <w:spacing w:line="360" w:lineRule="auto"/>
        <w:ind w:left="720"/>
        <w:jc w:val="both"/>
      </w:pPr>
    </w:p>
    <w:sectPr w:rsidR="004A0725" w:rsidSect="00C34E79">
      <w:headerReference w:type="default" r:id="rId7"/>
      <w:footerReference w:type="default" r:id="rId8"/>
      <w:pgSz w:w="12240" w:h="15840"/>
      <w:pgMar w:top="1440" w:right="2340" w:bottom="1440" w:left="126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85" w:rsidRDefault="00F62985" w:rsidP="00BE1115">
      <w:r>
        <w:separator/>
      </w:r>
    </w:p>
  </w:endnote>
  <w:endnote w:type="continuationSeparator" w:id="0">
    <w:p w:rsidR="00F62985" w:rsidRDefault="00F62985" w:rsidP="00BE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15" w:rsidRPr="00BE1115" w:rsidRDefault="00BE1115" w:rsidP="00BE1115">
    <w:pPr>
      <w:pStyle w:val="Footer"/>
      <w:jc w:val="center"/>
      <w:rPr>
        <w:rFonts w:ascii="Arial" w:hAnsi="Arial" w:cs="Arial"/>
        <w:b/>
        <w:sz w:val="20"/>
      </w:rPr>
    </w:pPr>
    <w:r>
      <w:rPr>
        <w:rFonts w:ascii="Arial" w:hAnsi="Arial" w:cs="Arial"/>
        <w:b/>
        <w:noProof/>
        <w:color w:val="0B5169"/>
        <w:sz w:val="20"/>
      </w:rPr>
      <mc:AlternateContent>
        <mc:Choice Requires="wps">
          <w:drawing>
            <wp:anchor distT="0" distB="0" distL="114300" distR="114300" simplePos="0" relativeHeight="251661312" behindDoc="0" locked="0" layoutInCell="1" allowOverlap="1" wp14:anchorId="052B78BC" wp14:editId="6FC368C9">
              <wp:simplePos x="0" y="0"/>
              <wp:positionH relativeFrom="column">
                <wp:posOffset>4095750</wp:posOffset>
              </wp:positionH>
              <wp:positionV relativeFrom="paragraph">
                <wp:posOffset>-7620</wp:posOffset>
              </wp:positionV>
              <wp:extent cx="0" cy="2857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85750"/>
                      </a:xfrm>
                      <a:prstGeom prst="line">
                        <a:avLst/>
                      </a:prstGeom>
                      <a:ln w="22225">
                        <a:solidFill>
                          <a:srgbClr val="A1CF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2DBDC"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6pt" to="3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" strokecolor="#a1cf6b" strokeweight="1.75pt">
              <v:stroke joinstyle="miter"/>
            </v:line>
          </w:pict>
        </mc:Fallback>
      </mc:AlternateContent>
    </w:r>
    <w:r>
      <w:rPr>
        <w:rFonts w:ascii="Arial" w:hAnsi="Arial" w:cs="Arial"/>
        <w:b/>
        <w:noProof/>
        <w:color w:val="0B5169"/>
        <w:sz w:val="20"/>
      </w:rPr>
      <mc:AlternateContent>
        <mc:Choice Requires="wps">
          <w:drawing>
            <wp:anchor distT="0" distB="0" distL="114300" distR="114300" simplePos="0" relativeHeight="251659264" behindDoc="0" locked="0" layoutInCell="1" allowOverlap="1">
              <wp:simplePos x="0" y="0"/>
              <wp:positionH relativeFrom="column">
                <wp:posOffset>1724025</wp:posOffset>
              </wp:positionH>
              <wp:positionV relativeFrom="paragraph">
                <wp:posOffset>-17145</wp:posOffset>
              </wp:positionV>
              <wp:extent cx="0" cy="2857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85750"/>
                      </a:xfrm>
                      <a:prstGeom prst="line">
                        <a:avLst/>
                      </a:prstGeom>
                      <a:ln w="22225">
                        <a:solidFill>
                          <a:srgbClr val="A1CF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EB2B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35pt" to="135.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" strokecolor="#a1cf6b" strokeweight="1.75pt">
              <v:stroke joinstyle="miter"/>
            </v:line>
          </w:pict>
        </mc:Fallback>
      </mc:AlternateContent>
    </w:r>
    <w:r w:rsidRPr="00BE1115">
      <w:rPr>
        <w:rFonts w:ascii="Arial" w:hAnsi="Arial" w:cs="Arial"/>
        <w:b/>
        <w:color w:val="0B5169"/>
        <w:sz w:val="20"/>
      </w:rPr>
      <w:t>PHONE</w:t>
    </w:r>
    <w:r w:rsidRPr="00BE1115">
      <w:rPr>
        <w:rFonts w:ascii="Arial" w:hAnsi="Arial" w:cs="Arial"/>
        <w:b/>
        <w:sz w:val="20"/>
      </w:rPr>
      <w:t xml:space="preserve"> </w:t>
    </w:r>
    <w:r w:rsidRPr="00BE1115">
      <w:rPr>
        <w:rFonts w:ascii="Arial" w:hAnsi="Arial" w:cs="Arial"/>
        <w:b/>
        <w:color w:val="029B9A"/>
        <w:sz w:val="20"/>
      </w:rPr>
      <w:t>937-837-7771</w:t>
    </w:r>
    <w:r w:rsidRPr="00BE1115">
      <w:rPr>
        <w:b/>
      </w:rPr>
      <w:tab/>
    </w:r>
    <w:r w:rsidRPr="00BE1115">
      <w:rPr>
        <w:rFonts w:ascii="Times New Roman" w:hAnsi="Times New Roman" w:cs="Times New Roman"/>
        <w:b/>
        <w:color w:val="0B5169"/>
      </w:rPr>
      <w:t>TROTWOOD.ORG</w:t>
    </w:r>
    <w:r w:rsidRPr="00BE1115">
      <w:rPr>
        <w:b/>
      </w:rPr>
      <w:tab/>
    </w:r>
    <w:r w:rsidRPr="00BE1115">
      <w:rPr>
        <w:rFonts w:ascii="Arial" w:hAnsi="Arial" w:cs="Arial"/>
        <w:b/>
        <w:color w:val="029B9A"/>
        <w:sz w:val="20"/>
      </w:rPr>
      <w:t>3035 OLIVE ROAD</w:t>
    </w:r>
  </w:p>
  <w:p w:rsidR="00BE1115" w:rsidRPr="00BE1115" w:rsidRDefault="00BE1115" w:rsidP="00BE1115">
    <w:pPr>
      <w:pStyle w:val="Footer"/>
      <w:jc w:val="center"/>
      <w:rPr>
        <w:rFonts w:ascii="Arial" w:hAnsi="Arial" w:cs="Arial"/>
        <w:b/>
        <w:sz w:val="20"/>
      </w:rPr>
    </w:pPr>
    <w:r w:rsidRPr="00BE1115">
      <w:rPr>
        <w:rFonts w:ascii="Arial" w:hAnsi="Arial" w:cs="Arial"/>
        <w:b/>
        <w:color w:val="0B5169"/>
        <w:sz w:val="20"/>
      </w:rPr>
      <w:t>FAX</w:t>
    </w:r>
    <w:r w:rsidRPr="00BE1115">
      <w:rPr>
        <w:rFonts w:ascii="Arial" w:hAnsi="Arial" w:cs="Arial"/>
        <w:b/>
        <w:sz w:val="20"/>
      </w:rPr>
      <w:t xml:space="preserve"> </w:t>
    </w:r>
    <w:r w:rsidRPr="00BE1115">
      <w:rPr>
        <w:rFonts w:ascii="Arial" w:hAnsi="Arial" w:cs="Arial"/>
        <w:b/>
        <w:color w:val="029B9A"/>
        <w:sz w:val="20"/>
      </w:rPr>
      <w:t>937-854-0574</w:t>
    </w:r>
    <w:r w:rsidRPr="00BE1115">
      <w:rPr>
        <w:rFonts w:ascii="Arial" w:hAnsi="Arial" w:cs="Arial"/>
        <w:b/>
        <w:sz w:val="20"/>
      </w:rPr>
      <w:tab/>
    </w:r>
    <w:r w:rsidRPr="00BE1115">
      <w:rPr>
        <w:rFonts w:ascii="Arial" w:hAnsi="Arial" w:cs="Arial"/>
        <w:b/>
        <w:sz w:val="20"/>
      </w:rPr>
      <w:tab/>
    </w:r>
    <w:r w:rsidRPr="00BE1115">
      <w:rPr>
        <w:rFonts w:ascii="Arial" w:hAnsi="Arial" w:cs="Arial"/>
        <w:b/>
        <w:color w:val="029B9A"/>
        <w:sz w:val="20"/>
      </w:rPr>
      <w:t>Trotwood, OH 45426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85" w:rsidRDefault="00F62985" w:rsidP="00BE1115">
      <w:r>
        <w:separator/>
      </w:r>
    </w:p>
  </w:footnote>
  <w:footnote w:type="continuationSeparator" w:id="0">
    <w:p w:rsidR="00F62985" w:rsidRDefault="00F62985" w:rsidP="00BE1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15" w:rsidRDefault="00BE1115" w:rsidP="00BE1115">
    <w:pPr>
      <w:pStyle w:val="Header"/>
      <w:jc w:val="center"/>
    </w:pPr>
    <w:r>
      <w:rPr>
        <w:noProof/>
      </w:rPr>
      <w:drawing>
        <wp:inline distT="0" distB="0" distL="0" distR="0">
          <wp:extent cx="1914525" cy="128136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 line.jpg"/>
                  <pic:cNvPicPr/>
                </pic:nvPicPr>
                <pic:blipFill rotWithShape="1">
                  <a:blip r:embed="rId1">
                    <a:extLst>
                      <a:ext uri="{28A0092B-C50C-407E-A947-70E740481C1C}">
                        <a14:useLocalDpi xmlns:a14="http://schemas.microsoft.com/office/drawing/2010/main" val="0"/>
                      </a:ext>
                    </a:extLst>
                  </a:blip>
                  <a:srcRect l="19394" t="19909" r="20492" b="28026"/>
                  <a:stretch/>
                </pic:blipFill>
                <pic:spPr bwMode="auto">
                  <a:xfrm>
                    <a:off x="0" y="0"/>
                    <a:ext cx="1925264" cy="128855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15"/>
    <w:rsid w:val="000E590A"/>
    <w:rsid w:val="000F2A1E"/>
    <w:rsid w:val="0023266D"/>
    <w:rsid w:val="00285E7A"/>
    <w:rsid w:val="002A1EBE"/>
    <w:rsid w:val="003B1628"/>
    <w:rsid w:val="004A0725"/>
    <w:rsid w:val="00574B8C"/>
    <w:rsid w:val="0082428C"/>
    <w:rsid w:val="00A86411"/>
    <w:rsid w:val="00AB5E3D"/>
    <w:rsid w:val="00BE1115"/>
    <w:rsid w:val="00C34E79"/>
    <w:rsid w:val="00F6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15D086-68C4-4E83-B212-2282BDD6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7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85E7A"/>
    <w:pPr>
      <w:keepNext/>
      <w:autoSpaceDE w:val="0"/>
      <w:autoSpaceDN w:val="0"/>
      <w:adjustRightInd w:val="0"/>
      <w:jc w:val="center"/>
      <w:outlineLvl w:val="0"/>
    </w:pPr>
    <w:rPr>
      <w:b/>
      <w:bCs/>
      <w:color w:val="003366"/>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E1115"/>
  </w:style>
  <w:style w:type="paragraph" w:styleId="Footer">
    <w:name w:val="footer"/>
    <w:basedOn w:val="Normal"/>
    <w:link w:val="FooterChar"/>
    <w:uiPriority w:val="99"/>
    <w:unhideWhenUsed/>
    <w:rsid w:val="00BE11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E1115"/>
  </w:style>
  <w:style w:type="paragraph" w:styleId="BalloonText">
    <w:name w:val="Balloon Text"/>
    <w:basedOn w:val="Normal"/>
    <w:link w:val="BalloonTextChar"/>
    <w:uiPriority w:val="99"/>
    <w:semiHidden/>
    <w:unhideWhenUsed/>
    <w:rsid w:val="002A1EB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A1EBE"/>
    <w:rPr>
      <w:rFonts w:ascii="Segoe UI" w:hAnsi="Segoe UI" w:cs="Segoe UI"/>
      <w:sz w:val="18"/>
      <w:szCs w:val="18"/>
    </w:rPr>
  </w:style>
  <w:style w:type="character" w:customStyle="1" w:styleId="Heading1Char">
    <w:name w:val="Heading 1 Char"/>
    <w:basedOn w:val="DefaultParagraphFont"/>
    <w:link w:val="Heading1"/>
    <w:rsid w:val="00285E7A"/>
    <w:rPr>
      <w:rFonts w:ascii="Arial" w:eastAsia="Times New Roman" w:hAnsi="Arial" w:cs="Times New Roman"/>
      <w:b/>
      <w:bCs/>
      <w:color w:val="003366"/>
      <w:sz w:val="20"/>
      <w:szCs w:val="32"/>
    </w:rPr>
  </w:style>
  <w:style w:type="character" w:styleId="Hyperlink">
    <w:name w:val="Hyperlink"/>
    <w:basedOn w:val="DefaultParagraphFont"/>
    <w:rsid w:val="00285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otwood.org/government/boards-commiss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Kelly</dc:creator>
  <cp:keywords/>
  <dc:description/>
  <cp:lastModifiedBy>Sandy Riege</cp:lastModifiedBy>
  <cp:revision>5</cp:revision>
  <cp:lastPrinted>2018-06-21T19:29:00Z</cp:lastPrinted>
  <dcterms:created xsi:type="dcterms:W3CDTF">2018-10-17T15:59:00Z</dcterms:created>
  <dcterms:modified xsi:type="dcterms:W3CDTF">2018-10-17T16:02:00Z</dcterms:modified>
</cp:coreProperties>
</file>